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E89A5" w14:textId="77777777" w:rsidR="00A249E9" w:rsidRDefault="00A249E9" w:rsidP="00A249E9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附1：</w:t>
      </w:r>
    </w:p>
    <w:p w14:paraId="1FB37328" w14:textId="77777777" w:rsidR="00A249E9" w:rsidRDefault="00A249E9" w:rsidP="00A249E9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工业减</w:t>
      </w:r>
      <w:proofErr w:type="gramStart"/>
      <w:r>
        <w:rPr>
          <w:rFonts w:ascii="Times New Roman" w:eastAsia="方正小标宋简体" w:hAnsi="Times New Roman" w:cs="Times New Roman" w:hint="eastAsia"/>
          <w:sz w:val="36"/>
          <w:szCs w:val="36"/>
        </w:rPr>
        <w:t>污降碳</w:t>
      </w:r>
      <w:proofErr w:type="gramEnd"/>
      <w:r>
        <w:rPr>
          <w:rFonts w:ascii="Times New Roman" w:eastAsia="方正小标宋简体" w:hAnsi="Times New Roman" w:cs="Times New Roman" w:hint="eastAsia"/>
          <w:sz w:val="36"/>
          <w:szCs w:val="36"/>
        </w:rPr>
        <w:t>能力建设研修班日程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5"/>
        <w:gridCol w:w="5989"/>
      </w:tblGrid>
      <w:tr w:rsidR="00A249E9" w14:paraId="27D07EE2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594CE" w14:textId="77777777" w:rsidR="00A249E9" w:rsidRDefault="00A249E9" w:rsidP="005B47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时间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A836B" w14:textId="77777777" w:rsidR="00A249E9" w:rsidRDefault="00A249E9" w:rsidP="005B47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研修内容</w:t>
            </w:r>
          </w:p>
        </w:tc>
      </w:tr>
      <w:tr w:rsidR="00A249E9" w14:paraId="1824053B" w14:textId="77777777" w:rsidTr="005B4741">
        <w:trPr>
          <w:trHeight w:val="717"/>
          <w:jc w:val="center"/>
        </w:trPr>
        <w:tc>
          <w:tcPr>
            <w:tcW w:w="8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063DF" w14:textId="77777777" w:rsidR="00A249E9" w:rsidRDefault="00A249E9" w:rsidP="005B47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2025年3月26日（星期三）</w:t>
            </w:r>
          </w:p>
        </w:tc>
      </w:tr>
      <w:tr w:rsidR="00A249E9" w14:paraId="4602530B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96A25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下午14:00-17:00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9F2BE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学员报到</w:t>
            </w:r>
          </w:p>
        </w:tc>
      </w:tr>
      <w:tr w:rsidR="00A249E9" w14:paraId="2FD5CEE7" w14:textId="77777777" w:rsidTr="005B4741">
        <w:trPr>
          <w:trHeight w:val="717"/>
          <w:jc w:val="center"/>
        </w:trPr>
        <w:tc>
          <w:tcPr>
            <w:tcW w:w="8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895C0" w14:textId="77777777" w:rsidR="00A249E9" w:rsidRDefault="00A249E9" w:rsidP="005B47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2025年3月27日（星期四）</w:t>
            </w:r>
          </w:p>
        </w:tc>
      </w:tr>
      <w:tr w:rsidR="00A249E9" w14:paraId="0A34CD48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F39D4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上午09:00-10:00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F8D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工业减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污降碳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能力建设研修开班仪式</w:t>
            </w:r>
          </w:p>
        </w:tc>
      </w:tr>
      <w:tr w:rsidR="00A249E9" w14:paraId="3B1BE47E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3FA75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上午10:00-11:30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C0FED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工业减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污降碳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协同增效模式探索</w:t>
            </w:r>
          </w:p>
        </w:tc>
      </w:tr>
      <w:tr w:rsidR="00A249E9" w14:paraId="0B919537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9971B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下午14:00-15:30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6BEC6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重点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行业零碳转型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路径</w:t>
            </w:r>
          </w:p>
        </w:tc>
      </w:tr>
      <w:tr w:rsidR="00A249E9" w14:paraId="54255812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605F1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下午15:30-17:00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ED9C6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碳交易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市场概况</w:t>
            </w:r>
          </w:p>
        </w:tc>
      </w:tr>
      <w:tr w:rsidR="00A249E9" w14:paraId="0B405E7D" w14:textId="77777777" w:rsidTr="005B4741">
        <w:trPr>
          <w:trHeight w:val="717"/>
          <w:jc w:val="center"/>
        </w:trPr>
        <w:tc>
          <w:tcPr>
            <w:tcW w:w="8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08DE5" w14:textId="77777777" w:rsidR="00A249E9" w:rsidRDefault="00A249E9" w:rsidP="005B47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2025年3月28日（星期五）</w:t>
            </w:r>
          </w:p>
        </w:tc>
      </w:tr>
      <w:tr w:rsidR="00A249E9" w14:paraId="3B1E40C1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A226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上午08:30-10:00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A6340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工业节能服务模式</w:t>
            </w:r>
          </w:p>
        </w:tc>
      </w:tr>
      <w:tr w:rsidR="00A249E9" w14:paraId="5A8BC198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6EFED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上午10:00-11:30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1956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工业企业减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污降碳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沙龙</w:t>
            </w:r>
          </w:p>
        </w:tc>
      </w:tr>
      <w:tr w:rsidR="00A249E9" w14:paraId="24C2D167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EDDC1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上午11:30-12:00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006B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工业减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污降碳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能力建设研修结业式</w:t>
            </w:r>
          </w:p>
        </w:tc>
      </w:tr>
      <w:tr w:rsidR="00A249E9" w14:paraId="393F7A51" w14:textId="77777777" w:rsidTr="005B4741">
        <w:trPr>
          <w:trHeight w:val="717"/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82FA9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下午14:00-17:00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5F07" w14:textId="77777777" w:rsidR="00A249E9" w:rsidRDefault="00A249E9" w:rsidP="005B474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现场教学</w:t>
            </w:r>
          </w:p>
        </w:tc>
      </w:tr>
    </w:tbl>
    <w:p w14:paraId="5344490B" w14:textId="77777777" w:rsidR="00A249E9" w:rsidRDefault="00A249E9" w:rsidP="00A249E9">
      <w:pPr>
        <w:rPr>
          <w:rFonts w:ascii="方正仿宋_GBK" w:eastAsia="方正仿宋_GBK" w:hAnsi="方正仿宋_GBK" w:cs="方正仿宋_GBK" w:hint="eastAsia"/>
          <w:sz w:val="32"/>
          <w:szCs w:val="32"/>
        </w:rPr>
      </w:pPr>
    </w:p>
    <w:p w14:paraId="7DB3201B" w14:textId="5B5D4D54" w:rsidR="00A249E9" w:rsidRDefault="00A249E9" w:rsidP="00A249E9"/>
    <w:sectPr w:rsidR="00A24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E9"/>
    <w:rsid w:val="0058556A"/>
    <w:rsid w:val="006D1700"/>
    <w:rsid w:val="009164E9"/>
    <w:rsid w:val="00A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1CC28"/>
  <w15:chartTrackingRefBased/>
  <w15:docId w15:val="{272BD38A-F952-4229-B0FE-D0C3FD514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249E9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0"/>
    <w:uiPriority w:val="9"/>
    <w:qFormat/>
    <w:rsid w:val="00A249E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49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49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49E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49E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49E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49E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49E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49E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A249E9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A249E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A249E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A249E9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A249E9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A249E9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A249E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249E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A249E9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A249E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A249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A249E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A249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A249E9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A249E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A249E9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A249E9"/>
    <w:rPr>
      <w:i/>
      <w:iCs/>
      <w:color w:val="2E74B5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A249E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A249E9"/>
    <w:rPr>
      <w:i/>
      <w:iCs/>
      <w:color w:val="2E74B5" w:themeColor="accent1" w:themeShade="BF"/>
    </w:rPr>
  </w:style>
  <w:style w:type="character" w:styleId="ae">
    <w:name w:val="Intense Reference"/>
    <w:basedOn w:val="a1"/>
    <w:uiPriority w:val="32"/>
    <w:qFormat/>
    <w:rsid w:val="00A249E9"/>
    <w:rPr>
      <w:b/>
      <w:bCs/>
      <w:smallCaps/>
      <w:color w:val="2E74B5" w:themeColor="accent1" w:themeShade="BF"/>
      <w:spacing w:val="5"/>
    </w:rPr>
  </w:style>
  <w:style w:type="paragraph" w:styleId="a0">
    <w:name w:val="Body Text Indent"/>
    <w:basedOn w:val="a"/>
    <w:link w:val="af"/>
    <w:uiPriority w:val="99"/>
    <w:semiHidden/>
    <w:unhideWhenUsed/>
    <w:rsid w:val="00A249E9"/>
    <w:pPr>
      <w:spacing w:after="120"/>
      <w:ind w:leftChars="200" w:left="420"/>
    </w:pPr>
  </w:style>
  <w:style w:type="character" w:customStyle="1" w:styleId="af">
    <w:name w:val="正文文本缩进 字符"/>
    <w:basedOn w:val="a1"/>
    <w:link w:val="a0"/>
    <w:uiPriority w:val="99"/>
    <w:semiHidden/>
    <w:rsid w:val="00A249E9"/>
    <w:rPr>
      <w:rFonts w:ascii="Calibri" w:eastAsia="宋体" w:hAnsi="Calibri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洪迪帆</dc:creator>
  <cp:keywords/>
  <dc:description/>
  <cp:lastModifiedBy>洪迪帆</cp:lastModifiedBy>
  <cp:revision>1</cp:revision>
  <dcterms:created xsi:type="dcterms:W3CDTF">2025-02-28T05:47:00Z</dcterms:created>
  <dcterms:modified xsi:type="dcterms:W3CDTF">2025-02-28T05:47:00Z</dcterms:modified>
</cp:coreProperties>
</file>